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60C1212A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271179">
        <w:rPr>
          <w:rFonts w:ascii="Times New Roman" w:hAnsi="Times New Roman" w:cs="Times New Roman"/>
          <w:b/>
          <w:bCs/>
          <w:sz w:val="24"/>
          <w:szCs w:val="24"/>
        </w:rPr>
        <w:t>2b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7B0828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celującą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698BE30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efektywnie stosuje zaawansowane narzędzia do tworzenia stron internetowych,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 xml:space="preserve">uwzględnieniem </w:t>
      </w:r>
      <w:proofErr w:type="spellStart"/>
      <w:r w:rsidRPr="009570AA">
        <w:rPr>
          <w:rFonts w:asciiTheme="minorHAnsi" w:hAnsiTheme="minorHAnsi" w:cstheme="minorHAnsi"/>
          <w:lang w:eastAsia="pl-PL"/>
        </w:rPr>
        <w:t>responsywności</w:t>
      </w:r>
      <w:proofErr w:type="spellEnd"/>
      <w:r w:rsidRPr="009570AA">
        <w:rPr>
          <w:rFonts w:asciiTheme="minorHAnsi" w:hAnsiTheme="minorHAnsi" w:cstheme="minorHAnsi"/>
          <w:lang w:eastAsia="pl-PL"/>
        </w:rPr>
        <w:t>,</w:t>
      </w:r>
    </w:p>
    <w:p w14:paraId="36929FE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zaawansowanych narzędzi,</w:t>
      </w:r>
    </w:p>
    <w:p w14:paraId="320C1DA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14:paraId="15DA823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14:paraId="7AC3073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optymalizuje programy, szacuje ich efektywność,</w:t>
      </w:r>
    </w:p>
    <w:p w14:paraId="26F8DDD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14:paraId="34643E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14:paraId="04B03F7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14:paraId="787FC35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14:paraId="5876F91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14:paraId="673FB31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14:paraId="11C54B6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lidera w projektach zespołowych,</w:t>
      </w:r>
    </w:p>
    <w:p w14:paraId="58E95E3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 dyskusjach panelowych przyjmuje funkcję eksperta,</w:t>
      </w:r>
    </w:p>
    <w:p w14:paraId="0BCF601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14:paraId="2DA6D1A3" w14:textId="77777777" w:rsidR="0062326D" w:rsidRPr="009570AA" w:rsidRDefault="0062326D" w:rsidP="0062326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570AA"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 w:rsidRPr="009570AA"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14:paraId="73C52E4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14:paraId="6E8D78B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14:paraId="445CE85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wykonać złożoną stronę internetową w wybranej aplikacji do wizualnego ich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tworzenia,</w:t>
      </w:r>
    </w:p>
    <w:p w14:paraId="3B4AF035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 xml:space="preserve">montuje materiały, wykorzystując specjalistyczne oprogramowanie (np. </w:t>
      </w:r>
      <w:proofErr w:type="spellStart"/>
      <w:r w:rsidRPr="009570AA">
        <w:rPr>
          <w:rFonts w:asciiTheme="minorHAnsi" w:hAnsiTheme="minorHAnsi" w:cstheme="minorHAnsi"/>
        </w:rPr>
        <w:t>Stream</w:t>
      </w:r>
      <w:proofErr w:type="spellEnd"/>
      <w:r w:rsidRPr="009570AA">
        <w:rPr>
          <w:rFonts w:asciiTheme="minorHAnsi" w:hAnsiTheme="minorHAnsi" w:cstheme="minorHAnsi"/>
        </w:rPr>
        <w:t xml:space="preserve"> z pakietu Office 365),</w:t>
      </w:r>
    </w:p>
    <w:p w14:paraId="44EDF27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14:paraId="777C084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tworzy </w:t>
      </w:r>
      <w:r w:rsidRPr="009570AA">
        <w:rPr>
          <w:rFonts w:asciiTheme="minorHAnsi" w:hAnsiTheme="minorHAnsi" w:cstheme="minorHAnsi"/>
          <w:color w:val="000000" w:themeColor="text1"/>
        </w:rPr>
        <w:t>rozbudowane bazy danych,</w:t>
      </w:r>
      <w:r w:rsidRPr="009570AA"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14:paraId="6C55D94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14:paraId="347DDBE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14:paraId="5B69F5A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14:paraId="0B02AFA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14:paraId="0118C6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14:paraId="2E757F2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samodzielnie tworzy programy komputerowe w wybranym języku programowania do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rozwiązywania zadań matematycznych i fizycznych,</w:t>
      </w:r>
    </w:p>
    <w:p w14:paraId="6C9C10F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14:paraId="3A43237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realizuje zadania o podwyższonym stopniu trudności, oznaczone trzema gwiazdkami w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podręczniku,</w:t>
      </w:r>
    </w:p>
    <w:p w14:paraId="3CB36A29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14:paraId="49FC850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14:paraId="7787569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14:paraId="1E120041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14:paraId="33A07AFB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14:paraId="2E9ABFF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dobrą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01C2EC8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14:paraId="2DF7C3D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14:paraId="151FF03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dba o identyfikację wizualną, korzysta z narzędzi graficznych i multimedialnych do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wzbogacania treści,</w:t>
      </w:r>
    </w:p>
    <w:p w14:paraId="054E21F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projektuje rozbudowane bazy danych,</w:t>
      </w:r>
    </w:p>
    <w:p w14:paraId="2179502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14:paraId="4605B39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zarządza danymi w bazie danych w programie MS Access,</w:t>
      </w:r>
    </w:p>
    <w:p w14:paraId="63C6F77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różnym stopniu trudności,</w:t>
      </w:r>
    </w:p>
    <w:p w14:paraId="630FE9F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14:paraId="748EA35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typy danych do realizacji problemu,</w:t>
      </w:r>
    </w:p>
    <w:p w14:paraId="1F1DCD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unika błędów przybliżeń,</w:t>
      </w:r>
    </w:p>
    <w:p w14:paraId="5573A34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znajduje błędy w kodzie źródłowym programu na podstawie informacji zwrotnych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kompilatora lub translatora,</w:t>
      </w:r>
    </w:p>
    <w:p w14:paraId="504C6C48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14:paraId="1EE2DF8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tworzy algorytmy konwersji między różnymi systemami liczbowymi,</w:t>
      </w:r>
    </w:p>
    <w:p w14:paraId="00A6CC17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14:paraId="19F033BF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14:paraId="2EFDF25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14:paraId="5F47C62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14:paraId="5F8A42C9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14:paraId="56311566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</w:t>
      </w:r>
      <w:r>
        <w:rPr>
          <w:rFonts w:asciiTheme="minorHAnsi" w:hAnsiTheme="minorHAnsi" w:cstheme="minorHAnsi"/>
          <w:lang w:eastAsia="pl-PL"/>
        </w:rPr>
        <w:t xml:space="preserve"> w</w:t>
      </w:r>
      <w:r w:rsidRPr="009570AA">
        <w:rPr>
          <w:rFonts w:asciiTheme="minorHAnsi" w:hAnsiTheme="minorHAnsi" w:cstheme="minorHAnsi"/>
          <w:lang w:eastAsia="pl-PL"/>
        </w:rPr>
        <w:t xml:space="preserve"> dyskusji panelowej,</w:t>
      </w:r>
    </w:p>
    <w:p w14:paraId="340ED7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14:paraId="3880573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innym członkom grupy w wykonaniu ich zadań,</w:t>
      </w:r>
    </w:p>
    <w:p w14:paraId="2E9E476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prezentuje efekty pracy nad projektem grupowym,</w:t>
      </w:r>
    </w:p>
    <w:p w14:paraId="0924ED6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14:paraId="68B4D68B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dostateczną</w:t>
      </w:r>
      <w:r w:rsidRPr="009570AA">
        <w:rPr>
          <w:rFonts w:cstheme="minorHAnsi"/>
        </w:rPr>
        <w:t xml:space="preserve"> otrzymuje uczeń, który spełnia kryteria oceny dopuszczającej, a ponadto:</w:t>
      </w:r>
    </w:p>
    <w:p w14:paraId="7C9786EE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14:paraId="5C20630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wyszukuje w </w:t>
      </w:r>
      <w:proofErr w:type="spellStart"/>
      <w:r w:rsidRPr="009570AA">
        <w:rPr>
          <w:rFonts w:asciiTheme="minorHAnsi" w:hAnsiTheme="minorHAnsi" w:cstheme="minorHAnsi"/>
          <w:lang w:eastAsia="pl-PL"/>
        </w:rPr>
        <w:t>internecie</w:t>
      </w:r>
      <w:proofErr w:type="spellEnd"/>
      <w:r w:rsidRPr="009570AA">
        <w:rPr>
          <w:rFonts w:asciiTheme="minorHAnsi" w:hAnsiTheme="minorHAnsi" w:cstheme="minorHAnsi"/>
          <w:lang w:eastAsia="pl-PL"/>
        </w:rPr>
        <w:t xml:space="preserve"> dane niezbędne do realizacji zadań,</w:t>
      </w:r>
    </w:p>
    <w:p w14:paraId="6182F1A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="Calibri" w:hAnsi="Calibri" w:cs="Calibri"/>
          <w:lang w:eastAsia="pl-PL"/>
        </w:rPr>
      </w:pPr>
      <w:r w:rsidRPr="009570AA">
        <w:rPr>
          <w:rFonts w:ascii="Calibri" w:hAnsi="Calibri" w:cs="Calibri"/>
          <w:lang w:eastAsia="pl-PL"/>
        </w:rPr>
        <w:t>potrafi wykonać prostą stronę internetową w wybranej aplikacji do wizualnego tworzenia</w:t>
      </w:r>
      <w:r>
        <w:rPr>
          <w:rFonts w:ascii="Calibri" w:hAnsi="Calibri" w:cs="Calibri"/>
          <w:lang w:eastAsia="pl-PL"/>
        </w:rPr>
        <w:t xml:space="preserve"> stron WWW</w:t>
      </w:r>
      <w:r w:rsidRPr="009570AA">
        <w:rPr>
          <w:rFonts w:ascii="Calibri" w:hAnsi="Calibri" w:cs="Calibri"/>
          <w:lang w:eastAsia="pl-PL"/>
        </w:rPr>
        <w:t xml:space="preserve">, </w:t>
      </w:r>
    </w:p>
    <w:p w14:paraId="777DA1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opracowuje treści internetowe dostosowane do potrzeb potencjalnych odbiorców,</w:t>
      </w:r>
    </w:p>
    <w:p w14:paraId="299B6CCB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14:paraId="4AA980B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14:paraId="63BAAAB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przynajmniej dwie cechy poprawnego algorytmu,</w:t>
      </w:r>
    </w:p>
    <w:p w14:paraId="0B3412F6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14:paraId="67C8311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14:paraId="06105BBC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14:paraId="3C9BF1F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14:paraId="459F8E0A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14:paraId="1518FDA3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w programach pętle,</w:t>
      </w:r>
    </w:p>
    <w:p w14:paraId="7AC70E2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14:paraId="4178153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postaci dziesiętnej liczby binarne,</w:t>
      </w:r>
    </w:p>
    <w:p w14:paraId="36D2A77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najbardziej znaczący bit, najmniej znaczący bit,</w:t>
      </w:r>
    </w:p>
    <w:p w14:paraId="4A6E3FF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omawia rozkład liczb na czynniki pierwsze,</w:t>
      </w:r>
    </w:p>
    <w:p w14:paraId="0298BD2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14:paraId="389C38A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14:paraId="5C36828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w postaci listy kroków algorytmy sortowania prostego (bąbelkowe, przez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wstawianie),</w:t>
      </w:r>
    </w:p>
    <w:p w14:paraId="323ABC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14:paraId="1250093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testuje rozwiązania wypracowane w grupie,</w:t>
      </w:r>
    </w:p>
    <w:p w14:paraId="237E6AE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cstheme="minorHAnsi"/>
        </w:rPr>
      </w:pPr>
      <w:r w:rsidRPr="009570AA"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14:paraId="43D81DA6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dopuszczającą</w:t>
      </w:r>
      <w:r w:rsidRPr="009570AA">
        <w:rPr>
          <w:rFonts w:cstheme="minorHAnsi"/>
        </w:rPr>
        <w:t xml:space="preserve"> otrzymuje uczeń, który:</w:t>
      </w:r>
    </w:p>
    <w:p w14:paraId="54F63B3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rozumie podstawowe znaczniki języka HTML,</w:t>
      </w:r>
    </w:p>
    <w:p w14:paraId="054A01D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tabel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list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styl</w:t>
      </w:r>
      <w:r>
        <w:rPr>
          <w:rFonts w:asciiTheme="minorHAnsi" w:hAnsiTheme="minorHAnsi" w:cstheme="minorHAnsi"/>
          <w:lang w:eastAsia="pl-PL"/>
        </w:rPr>
        <w:t>e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0334BD8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14:paraId="19573DD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 zasadę 5W,</w:t>
      </w:r>
    </w:p>
    <w:p w14:paraId="42EBD5C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14:paraId="6C75AD2D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wymienia zastosowania baz danych,</w:t>
      </w:r>
    </w:p>
    <w:p w14:paraId="79818EC8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14:paraId="7A4F7D2C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postaci listy kroków,</w:t>
      </w:r>
    </w:p>
    <w:p w14:paraId="5681FE30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14:paraId="5401655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na przykładach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instrukcj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 xml:space="preserve"> warunkow</w:t>
      </w:r>
      <w:r>
        <w:rPr>
          <w:rFonts w:asciiTheme="minorHAnsi" w:hAnsiTheme="minorHAnsi" w:cstheme="minorHAnsi"/>
          <w:lang w:eastAsia="pl-PL"/>
        </w:rPr>
        <w:t>a,</w:t>
      </w:r>
      <w:r w:rsidRPr="009570AA">
        <w:rPr>
          <w:rFonts w:asciiTheme="minorHAnsi" w:hAnsiTheme="minorHAnsi" w:cstheme="minorHAnsi"/>
          <w:lang w:eastAsia="pl-PL"/>
        </w:rPr>
        <w:t xml:space="preserve"> pętl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549A3FC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14:paraId="3C8EA351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14:paraId="471C4054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14:paraId="21DCB18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operacje dzielenia z resztą,</w:t>
      </w:r>
    </w:p>
    <w:p w14:paraId="2A9462AA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14:paraId="012E3660" w14:textId="77777777" w:rsid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wykonując powierzone mu zadania 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niewielkim stopniu trudności,</w:t>
      </w:r>
    </w:p>
    <w:p w14:paraId="07D332B7" w14:textId="3DD72188" w:rsidR="006D44D7" w:rsidRP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62326D"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 xml:space="preserve">z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>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8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3"/>
  </w:num>
  <w:num w:numId="2" w16cid:durableId="1011418578">
    <w:abstractNumId w:val="7"/>
  </w:num>
  <w:num w:numId="3" w16cid:durableId="2064326805">
    <w:abstractNumId w:val="9"/>
  </w:num>
  <w:num w:numId="4" w16cid:durableId="1738239623">
    <w:abstractNumId w:val="15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11"/>
  </w:num>
  <w:num w:numId="8" w16cid:durableId="1219046994">
    <w:abstractNumId w:val="0"/>
  </w:num>
  <w:num w:numId="9" w16cid:durableId="988367332">
    <w:abstractNumId w:val="6"/>
  </w:num>
  <w:num w:numId="10" w16cid:durableId="1053770800">
    <w:abstractNumId w:val="18"/>
  </w:num>
  <w:num w:numId="11" w16cid:durableId="1521359479">
    <w:abstractNumId w:val="1"/>
  </w:num>
  <w:num w:numId="12" w16cid:durableId="1997682684">
    <w:abstractNumId w:val="17"/>
  </w:num>
  <w:num w:numId="13" w16cid:durableId="8022968">
    <w:abstractNumId w:val="14"/>
  </w:num>
  <w:num w:numId="14" w16cid:durableId="1747989905">
    <w:abstractNumId w:val="8"/>
  </w:num>
  <w:num w:numId="15" w16cid:durableId="192503408">
    <w:abstractNumId w:val="16"/>
  </w:num>
  <w:num w:numId="16" w16cid:durableId="1990748321">
    <w:abstractNumId w:val="5"/>
  </w:num>
  <w:num w:numId="17" w16cid:durableId="1109666368">
    <w:abstractNumId w:val="4"/>
  </w:num>
  <w:num w:numId="18" w16cid:durableId="1054082032">
    <w:abstractNumId w:val="19"/>
  </w:num>
  <w:num w:numId="19" w16cid:durableId="951285236">
    <w:abstractNumId w:val="10"/>
  </w:num>
  <w:num w:numId="20" w16cid:durableId="578366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271179"/>
    <w:rsid w:val="00304BCF"/>
    <w:rsid w:val="00414451"/>
    <w:rsid w:val="004E6447"/>
    <w:rsid w:val="0062326D"/>
    <w:rsid w:val="006C3D8A"/>
    <w:rsid w:val="006D44D7"/>
    <w:rsid w:val="00947C8D"/>
    <w:rsid w:val="009D74FA"/>
    <w:rsid w:val="00AF64A4"/>
    <w:rsid w:val="00B139C5"/>
    <w:rsid w:val="00B57B50"/>
    <w:rsid w:val="00BE4CE2"/>
    <w:rsid w:val="00C25FD5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2623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11</cp:revision>
  <dcterms:created xsi:type="dcterms:W3CDTF">2025-08-27T10:54:00Z</dcterms:created>
  <dcterms:modified xsi:type="dcterms:W3CDTF">2025-08-30T20:32:00Z</dcterms:modified>
</cp:coreProperties>
</file>